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9D" w:rsidRPr="00413F9D" w:rsidRDefault="00413F9D" w:rsidP="00413F9D">
      <w:pPr>
        <w:rPr>
          <w:b/>
          <w:lang w:val="en-GB"/>
        </w:rPr>
      </w:pPr>
      <w:proofErr w:type="spellStart"/>
      <w:r w:rsidRPr="00413F9D">
        <w:rPr>
          <w:b/>
          <w:lang w:val="en-GB"/>
        </w:rPr>
        <w:t>Zakres</w:t>
      </w:r>
      <w:proofErr w:type="spellEnd"/>
      <w:r w:rsidRPr="00413F9D">
        <w:rPr>
          <w:b/>
          <w:lang w:val="en-GB"/>
        </w:rPr>
        <w:t xml:space="preserve"> </w:t>
      </w:r>
      <w:proofErr w:type="spellStart"/>
      <w:r w:rsidRPr="00413F9D">
        <w:rPr>
          <w:b/>
          <w:lang w:val="en-GB"/>
        </w:rPr>
        <w:t>rzeczowy</w:t>
      </w:r>
      <w:proofErr w:type="spellEnd"/>
      <w:r w:rsidRPr="00413F9D">
        <w:rPr>
          <w:b/>
          <w:lang w:val="en-GB"/>
        </w:rPr>
        <w:t xml:space="preserve"> do </w:t>
      </w:r>
      <w:proofErr w:type="spellStart"/>
      <w:r w:rsidRPr="00413F9D">
        <w:rPr>
          <w:b/>
          <w:lang w:val="en-GB"/>
        </w:rPr>
        <w:t>wyceny</w:t>
      </w:r>
      <w:proofErr w:type="spellEnd"/>
      <w:r w:rsidRPr="00413F9D">
        <w:rPr>
          <w:b/>
          <w:lang w:val="en-GB"/>
        </w:rPr>
        <w:t xml:space="preserve"> </w:t>
      </w:r>
    </w:p>
    <w:p w:rsidR="00413F9D" w:rsidRPr="00413F9D" w:rsidRDefault="00413F9D" w:rsidP="00413F9D">
      <w:pPr>
        <w:rPr>
          <w:lang w:val="en-GB"/>
        </w:rPr>
      </w:pPr>
      <w:proofErr w:type="spellStart"/>
      <w:r w:rsidRPr="00413F9D">
        <w:rPr>
          <w:bCs/>
          <w:lang w:val="en-GB"/>
        </w:rPr>
        <w:t>Szczegółowy</w:t>
      </w:r>
      <w:proofErr w:type="spellEnd"/>
      <w:r w:rsidRPr="00413F9D">
        <w:rPr>
          <w:bCs/>
          <w:lang w:val="en-GB"/>
        </w:rPr>
        <w:t xml:space="preserve"> </w:t>
      </w:r>
      <w:proofErr w:type="spellStart"/>
      <w:r w:rsidRPr="00413F9D">
        <w:rPr>
          <w:bCs/>
          <w:lang w:val="en-GB"/>
        </w:rPr>
        <w:t>zakres</w:t>
      </w:r>
      <w:proofErr w:type="spellEnd"/>
      <w:r w:rsidRPr="00413F9D">
        <w:rPr>
          <w:bCs/>
          <w:lang w:val="en-GB"/>
        </w:rPr>
        <w:t xml:space="preserve">  </w:t>
      </w:r>
      <w:proofErr w:type="spellStart"/>
      <w:r w:rsidRPr="00413F9D">
        <w:rPr>
          <w:bCs/>
          <w:lang w:val="en-GB"/>
        </w:rPr>
        <w:t>obejmuje</w:t>
      </w:r>
      <w:proofErr w:type="spellEnd"/>
      <w:r w:rsidRPr="00413F9D">
        <w:rPr>
          <w:bCs/>
          <w:lang w:val="en-GB"/>
        </w:rPr>
        <w:t>:</w:t>
      </w:r>
    </w:p>
    <w:p w:rsidR="00413F9D" w:rsidRDefault="00413F9D" w:rsidP="00413F9D">
      <w:r w:rsidRPr="00413F9D">
        <w:t xml:space="preserve">1. Dostawę 20 szt. </w:t>
      </w:r>
      <w:proofErr w:type="spellStart"/>
      <w:r w:rsidRPr="00413F9D">
        <w:t>arkuszów</w:t>
      </w:r>
      <w:proofErr w:type="spellEnd"/>
      <w:r w:rsidRPr="00413F9D">
        <w:t xml:space="preserve"> blachy 5x1000x2000 gatunek 1H18N9T </w:t>
      </w:r>
    </w:p>
    <w:p w:rsidR="00413F9D" w:rsidRPr="00413F9D" w:rsidRDefault="00413F9D" w:rsidP="00413F9D">
      <w:bookmarkStart w:id="0" w:name="_GoBack"/>
      <w:bookmarkEnd w:id="0"/>
      <w:r w:rsidRPr="00413F9D">
        <w:t xml:space="preserve">2. Dostawę certyfikatów materiałowych 3.1 </w:t>
      </w:r>
    </w:p>
    <w:p w:rsidR="003D4B97" w:rsidRDefault="003D4B97"/>
    <w:sectPr w:rsidR="003D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D3"/>
    <w:rsid w:val="003D4B97"/>
    <w:rsid w:val="00413F9D"/>
    <w:rsid w:val="00EC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C17E"/>
  <w15:chartTrackingRefBased/>
  <w15:docId w15:val="{C82F841D-EAE7-4F39-B808-C8404956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2</cp:revision>
  <dcterms:created xsi:type="dcterms:W3CDTF">2022-05-23T11:43:00Z</dcterms:created>
  <dcterms:modified xsi:type="dcterms:W3CDTF">2022-05-23T11:44:00Z</dcterms:modified>
</cp:coreProperties>
</file>